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452E" w14:textId="58115BCF" w:rsidR="00310D3E" w:rsidRDefault="004F7DA1" w:rsidP="008B56C9">
      <w:pPr>
        <w:pStyle w:val="Heading1"/>
        <w:ind w:left="0"/>
        <w:rPr>
          <w:szCs w:val="24"/>
        </w:rPr>
      </w:pPr>
      <w:r>
        <w:rPr>
          <w:noProof/>
          <w:snapToGrid/>
          <w:szCs w:val="24"/>
        </w:rPr>
        <w:pict w14:anchorId="131E350F">
          <v:group id="_x0000_s1026" style="position:absolute;left:0;text-align:left;margin-left:21pt;margin-top:-19.8pt;width:99pt;height:1in;z-index:251658240" coordorigin="196596,186309" coordsize="10241,11430">
            <v:rect id="_x0000_s1027" style="position:absolute;left:196596;top:186309;width:10241;height:11430;visibility:hidden;mso-wrap-distance-left:2.88pt;mso-wrap-distance-top:2.88pt;mso-wrap-distance-right:2.88pt;mso-wrap-distance-bottom:2.88pt" filled="f" fillcolor="black" stroked="f" strokeweight="0" insetpen="t">
              <v:shadow color="#ccc"/>
              <v:textbox inset="2.88pt,2.88pt,2.88pt,2.88pt"/>
            </v:rect>
            <v:rect id="_x0000_s1028" style="position:absolute;left:196596;top:189338;width:10241;height:5371;mso-wrap-distance-left:2.88pt;mso-wrap-distance-top:2.88pt;mso-wrap-distance-right:2.88pt;mso-wrap-distance-bottom:2.88pt" filled="f" fillcolor="black" stroked="f" strokeweight="0" insetpen="t" o:cliptowrap="t">
              <v:imagedata r:id="rId7" o:title="" recolortarget="#009"/>
              <v:shadow color="#ccc"/>
            </v:rect>
          </v:group>
        </w:pict>
      </w:r>
      <w:r w:rsidR="00310D3E">
        <w:rPr>
          <w:szCs w:val="24"/>
        </w:rPr>
        <w:t>REGION V</w:t>
      </w:r>
      <w:r w:rsidR="00DA7B19">
        <w:rPr>
          <w:szCs w:val="24"/>
        </w:rPr>
        <w:t>I</w:t>
      </w:r>
      <w:r w:rsidR="00310D3E">
        <w:rPr>
          <w:szCs w:val="24"/>
        </w:rPr>
        <w:t xml:space="preserve"> </w:t>
      </w:r>
      <w:r w:rsidR="00437BE1" w:rsidRPr="005D20E2">
        <w:rPr>
          <w:szCs w:val="24"/>
        </w:rPr>
        <w:t>RIGHT TRACK</w:t>
      </w:r>
    </w:p>
    <w:p w14:paraId="0A47E522" w14:textId="77777777" w:rsidR="00310D3E" w:rsidRDefault="00437BE1" w:rsidP="00310D3E">
      <w:pPr>
        <w:pStyle w:val="Heading1"/>
        <w:rPr>
          <w:szCs w:val="24"/>
        </w:rPr>
      </w:pPr>
      <w:r w:rsidRPr="005D20E2">
        <w:rPr>
          <w:szCs w:val="24"/>
        </w:rPr>
        <w:t>DEVELOPMENTAL SCREENING</w:t>
      </w:r>
      <w:r w:rsidR="005D20E2" w:rsidRPr="005D20E2">
        <w:rPr>
          <w:szCs w:val="24"/>
        </w:rPr>
        <w:t xml:space="preserve"> PROG</w:t>
      </w:r>
      <w:r w:rsidRPr="005D20E2">
        <w:rPr>
          <w:szCs w:val="24"/>
        </w:rPr>
        <w:t>RAM</w:t>
      </w:r>
      <w:r w:rsidR="00310D3E" w:rsidRPr="00310D3E">
        <w:rPr>
          <w:szCs w:val="24"/>
        </w:rPr>
        <w:t xml:space="preserve"> </w:t>
      </w:r>
    </w:p>
    <w:p w14:paraId="032E00A7" w14:textId="77777777" w:rsidR="00437BE1" w:rsidRDefault="00310D3E" w:rsidP="00310D3E">
      <w:pPr>
        <w:pStyle w:val="Heading1"/>
        <w:rPr>
          <w:szCs w:val="24"/>
        </w:rPr>
      </w:pPr>
      <w:r>
        <w:rPr>
          <w:szCs w:val="24"/>
        </w:rPr>
        <w:t>REFERRAL FORM</w:t>
      </w:r>
    </w:p>
    <w:p w14:paraId="16DBBC18" w14:textId="30BF951B" w:rsidR="00C955A4" w:rsidRPr="00DA6CFF" w:rsidRDefault="00DA7B19" w:rsidP="00C955A4">
      <w:pPr>
        <w:jc w:val="center"/>
        <w:rPr>
          <w:sz w:val="22"/>
          <w:szCs w:val="22"/>
        </w:rPr>
      </w:pPr>
      <w:r>
        <w:rPr>
          <w:sz w:val="22"/>
          <w:szCs w:val="22"/>
        </w:rPr>
        <w:t>PO Box 1527, Jamestown, North Dakota 58402</w:t>
      </w:r>
    </w:p>
    <w:p w14:paraId="06CBABC2" w14:textId="27C402BD" w:rsidR="00C955A4" w:rsidRPr="00C955A4" w:rsidRDefault="00C955A4" w:rsidP="00C955A4">
      <w:pPr>
        <w:jc w:val="center"/>
      </w:pPr>
      <w:r w:rsidRPr="00DA6CFF">
        <w:rPr>
          <w:sz w:val="22"/>
          <w:szCs w:val="22"/>
        </w:rPr>
        <w:t>Phone: 701-</w:t>
      </w:r>
      <w:r w:rsidR="00DA7B19">
        <w:rPr>
          <w:sz w:val="22"/>
          <w:szCs w:val="22"/>
        </w:rPr>
        <w:t>253-6416</w:t>
      </w:r>
      <w:r w:rsidRPr="00DA6CFF">
        <w:rPr>
          <w:sz w:val="22"/>
          <w:szCs w:val="22"/>
        </w:rPr>
        <w:tab/>
      </w:r>
      <w:r w:rsidRPr="00DA6CFF">
        <w:rPr>
          <w:sz w:val="22"/>
          <w:szCs w:val="22"/>
        </w:rPr>
        <w:tab/>
        <w:t>Email:</w:t>
      </w:r>
      <w:r w:rsidR="00E735CB">
        <w:t xml:space="preserve"> www.righttrack</w:t>
      </w:r>
      <w:r w:rsidR="00DA7B19">
        <w:t>6</w:t>
      </w:r>
      <w:r w:rsidR="00E735CB">
        <w:t>.org</w:t>
      </w:r>
      <w:r>
        <w:t xml:space="preserve"> </w:t>
      </w:r>
    </w:p>
    <w:p w14:paraId="4E88DD16" w14:textId="77777777" w:rsidR="00437BE1" w:rsidRDefault="00437BE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90"/>
        <w:gridCol w:w="450"/>
        <w:gridCol w:w="1039"/>
        <w:gridCol w:w="1481"/>
        <w:gridCol w:w="9"/>
        <w:gridCol w:w="2313"/>
      </w:tblGrid>
      <w:tr w:rsidR="00895C1A" w14:paraId="00AE1859" w14:textId="77777777" w:rsidTr="00895C1A">
        <w:trPr>
          <w:cantSplit/>
        </w:trPr>
        <w:tc>
          <w:tcPr>
            <w:tcW w:w="3600" w:type="dxa"/>
          </w:tcPr>
          <w:p w14:paraId="739663E4" w14:textId="77777777" w:rsidR="00895C1A" w:rsidRDefault="00895C1A">
            <w:pPr>
              <w:rPr>
                <w:sz w:val="22"/>
              </w:rPr>
            </w:pPr>
            <w:r>
              <w:rPr>
                <w:sz w:val="22"/>
              </w:rPr>
              <w:t>Child’s Name:</w:t>
            </w:r>
          </w:p>
          <w:p w14:paraId="6B8305EE" w14:textId="77777777" w:rsidR="00803ACC" w:rsidRDefault="00803AC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C876F14" w14:textId="77777777" w:rsidR="00895C1A" w:rsidRDefault="00895C1A">
            <w:pPr>
              <w:rPr>
                <w:sz w:val="22"/>
              </w:rPr>
            </w:pPr>
            <w:r>
              <w:rPr>
                <w:sz w:val="22"/>
              </w:rPr>
              <w:t xml:space="preserve"> Gender:</w:t>
            </w:r>
          </w:p>
          <w:p w14:paraId="12BD103C" w14:textId="77777777" w:rsidR="00895C1A" w:rsidRDefault="00895C1A">
            <w:pPr>
              <w:rPr>
                <w:sz w:val="22"/>
              </w:rPr>
            </w:pPr>
            <w:r>
              <w:rPr>
                <w:sz w:val="22"/>
              </w:rPr>
              <w:t xml:space="preserve">  M    F </w:t>
            </w:r>
          </w:p>
        </w:tc>
        <w:tc>
          <w:tcPr>
            <w:tcW w:w="2979" w:type="dxa"/>
            <w:gridSpan w:val="4"/>
          </w:tcPr>
          <w:p w14:paraId="7A248996" w14:textId="77777777" w:rsidR="00895C1A" w:rsidRDefault="00895C1A">
            <w:pPr>
              <w:pStyle w:val="Heading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of Birth:</w:t>
            </w:r>
          </w:p>
          <w:p w14:paraId="66BF3DBF" w14:textId="77777777" w:rsidR="00895C1A" w:rsidRDefault="00895C1A"/>
        </w:tc>
        <w:tc>
          <w:tcPr>
            <w:tcW w:w="2313" w:type="dxa"/>
          </w:tcPr>
          <w:p w14:paraId="51B0A4C6" w14:textId="77777777" w:rsidR="00895C1A" w:rsidRPr="004B54A1" w:rsidRDefault="00895C1A" w:rsidP="004B54A1">
            <w:pPr>
              <w:pStyle w:val="Heading2"/>
              <w:widowControl/>
              <w:rPr>
                <w:b w:val="0"/>
                <w:snapToGrid/>
                <w:sz w:val="22"/>
              </w:rPr>
            </w:pPr>
            <w:r>
              <w:rPr>
                <w:b w:val="0"/>
                <w:snapToGrid/>
                <w:sz w:val="22"/>
              </w:rPr>
              <w:t>Date of Referral:</w:t>
            </w:r>
          </w:p>
        </w:tc>
      </w:tr>
      <w:tr w:rsidR="00437BE1" w14:paraId="186ABC19" w14:textId="77777777" w:rsidTr="005D20E2">
        <w:trPr>
          <w:cantSplit/>
          <w:trHeight w:val="575"/>
        </w:trPr>
        <w:tc>
          <w:tcPr>
            <w:tcW w:w="9882" w:type="dxa"/>
            <w:gridSpan w:val="7"/>
          </w:tcPr>
          <w:p w14:paraId="31E8CEB2" w14:textId="77777777" w:rsidR="00437BE1" w:rsidRDefault="00437BE1">
            <w:pPr>
              <w:rPr>
                <w:sz w:val="22"/>
              </w:rPr>
            </w:pPr>
            <w:r>
              <w:rPr>
                <w:sz w:val="22"/>
              </w:rPr>
              <w:t>Parent/Guardian Name(s):</w:t>
            </w:r>
          </w:p>
          <w:p w14:paraId="4B4E5DA1" w14:textId="77777777" w:rsidR="00437BE1" w:rsidRDefault="00437BE1">
            <w:pPr>
              <w:rPr>
                <w:sz w:val="22"/>
              </w:rPr>
            </w:pPr>
          </w:p>
        </w:tc>
      </w:tr>
      <w:tr w:rsidR="00437BE1" w14:paraId="28B5B360" w14:textId="77777777" w:rsidTr="005D20E2">
        <w:tc>
          <w:tcPr>
            <w:tcW w:w="4590" w:type="dxa"/>
            <w:gridSpan w:val="2"/>
          </w:tcPr>
          <w:p w14:paraId="51BEDBB4" w14:textId="77777777" w:rsidR="00437BE1" w:rsidRDefault="00437BE1">
            <w:pPr>
              <w:pStyle w:val="Heading2"/>
              <w:widowControl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Address:</w:t>
            </w:r>
          </w:p>
          <w:p w14:paraId="21FF7351" w14:textId="77777777" w:rsidR="00437BE1" w:rsidRDefault="00437BE1">
            <w:pPr>
              <w:rPr>
                <w:sz w:val="22"/>
              </w:rPr>
            </w:pPr>
          </w:p>
        </w:tc>
        <w:tc>
          <w:tcPr>
            <w:tcW w:w="1489" w:type="dxa"/>
            <w:gridSpan w:val="2"/>
          </w:tcPr>
          <w:p w14:paraId="5FF7A59E" w14:textId="77777777" w:rsidR="00437BE1" w:rsidRPr="004B54A1" w:rsidRDefault="00437BE1" w:rsidP="004B54A1">
            <w:pPr>
              <w:pStyle w:val="Heading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City:</w:t>
            </w:r>
          </w:p>
        </w:tc>
        <w:tc>
          <w:tcPr>
            <w:tcW w:w="1490" w:type="dxa"/>
            <w:gridSpan w:val="2"/>
          </w:tcPr>
          <w:p w14:paraId="3A998B45" w14:textId="77777777" w:rsidR="00437BE1" w:rsidRDefault="00437BE1">
            <w:pPr>
              <w:pStyle w:val="Heading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State:</w:t>
            </w:r>
          </w:p>
          <w:p w14:paraId="2F80ACFC" w14:textId="77777777" w:rsidR="00437BE1" w:rsidRDefault="00437BE1"/>
        </w:tc>
        <w:tc>
          <w:tcPr>
            <w:tcW w:w="2313" w:type="dxa"/>
          </w:tcPr>
          <w:p w14:paraId="76790DFE" w14:textId="77777777" w:rsidR="00437BE1" w:rsidRDefault="00437BE1">
            <w:pPr>
              <w:pStyle w:val="Heading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Zip Code:</w:t>
            </w:r>
          </w:p>
          <w:p w14:paraId="1D1AD04C" w14:textId="77777777" w:rsidR="00437BE1" w:rsidRDefault="00437BE1"/>
        </w:tc>
      </w:tr>
      <w:tr w:rsidR="00437BE1" w14:paraId="2FA58A2D" w14:textId="77777777" w:rsidTr="005D20E2">
        <w:trPr>
          <w:cantSplit/>
          <w:trHeight w:val="413"/>
        </w:trPr>
        <w:tc>
          <w:tcPr>
            <w:tcW w:w="4590" w:type="dxa"/>
            <w:gridSpan w:val="2"/>
          </w:tcPr>
          <w:p w14:paraId="5DAF3374" w14:textId="77777777" w:rsidR="00437BE1" w:rsidRDefault="00437BE1">
            <w:pPr>
              <w:rPr>
                <w:sz w:val="22"/>
              </w:rPr>
            </w:pPr>
            <w:r>
              <w:rPr>
                <w:sz w:val="22"/>
              </w:rPr>
              <w:t>Home Telephone:</w:t>
            </w:r>
          </w:p>
          <w:p w14:paraId="2555D138" w14:textId="77777777" w:rsidR="00437BE1" w:rsidRDefault="00437BE1" w:rsidP="00803ACC">
            <w:pPr>
              <w:rPr>
                <w:sz w:val="22"/>
              </w:rPr>
            </w:pPr>
          </w:p>
        </w:tc>
        <w:tc>
          <w:tcPr>
            <w:tcW w:w="5292" w:type="dxa"/>
            <w:gridSpan w:val="5"/>
          </w:tcPr>
          <w:p w14:paraId="68481048" w14:textId="77777777" w:rsidR="00437BE1" w:rsidRDefault="00437BE1">
            <w:pPr>
              <w:rPr>
                <w:sz w:val="22"/>
              </w:rPr>
            </w:pPr>
            <w:r>
              <w:rPr>
                <w:sz w:val="22"/>
              </w:rPr>
              <w:t>Work Telephone:</w:t>
            </w:r>
          </w:p>
        </w:tc>
      </w:tr>
      <w:tr w:rsidR="00437BE1" w14:paraId="7BDB7B21" w14:textId="77777777" w:rsidTr="005D20E2">
        <w:trPr>
          <w:cantSplit/>
          <w:trHeight w:val="412"/>
        </w:trPr>
        <w:tc>
          <w:tcPr>
            <w:tcW w:w="4590" w:type="dxa"/>
            <w:gridSpan w:val="2"/>
          </w:tcPr>
          <w:p w14:paraId="7CB2A906" w14:textId="77777777" w:rsidR="00437BE1" w:rsidRDefault="00437BE1">
            <w:pPr>
              <w:rPr>
                <w:sz w:val="22"/>
              </w:rPr>
            </w:pPr>
            <w:r>
              <w:rPr>
                <w:sz w:val="22"/>
              </w:rPr>
              <w:t xml:space="preserve">Referral Source Name: </w:t>
            </w:r>
          </w:p>
          <w:p w14:paraId="6D0B52B9" w14:textId="77777777" w:rsidR="00437BE1" w:rsidRDefault="00437BE1">
            <w:pPr>
              <w:rPr>
                <w:sz w:val="22"/>
              </w:rPr>
            </w:pPr>
          </w:p>
        </w:tc>
        <w:tc>
          <w:tcPr>
            <w:tcW w:w="2970" w:type="dxa"/>
            <w:gridSpan w:val="3"/>
          </w:tcPr>
          <w:p w14:paraId="667173AC" w14:textId="77777777" w:rsidR="00437BE1" w:rsidRDefault="00437BE1">
            <w:pPr>
              <w:rPr>
                <w:sz w:val="22"/>
              </w:rPr>
            </w:pPr>
            <w:r>
              <w:rPr>
                <w:sz w:val="22"/>
              </w:rPr>
              <w:t>Referral Agency:</w:t>
            </w:r>
          </w:p>
          <w:p w14:paraId="296F800D" w14:textId="77777777" w:rsidR="00437BE1" w:rsidRDefault="00437BE1">
            <w:pPr>
              <w:rPr>
                <w:sz w:val="22"/>
              </w:rPr>
            </w:pPr>
          </w:p>
        </w:tc>
        <w:tc>
          <w:tcPr>
            <w:tcW w:w="2322" w:type="dxa"/>
            <w:gridSpan w:val="2"/>
          </w:tcPr>
          <w:p w14:paraId="35904226" w14:textId="77777777" w:rsidR="00437BE1" w:rsidRDefault="00437BE1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  <w:p w14:paraId="7A4673F5" w14:textId="77777777" w:rsidR="00437BE1" w:rsidRDefault="00437BE1">
            <w:pPr>
              <w:rPr>
                <w:sz w:val="22"/>
              </w:rPr>
            </w:pPr>
          </w:p>
        </w:tc>
      </w:tr>
      <w:tr w:rsidR="005D20E2" w14:paraId="4D850F83" w14:textId="77777777" w:rsidTr="005D20E2">
        <w:trPr>
          <w:cantSplit/>
          <w:trHeight w:val="6191"/>
        </w:trPr>
        <w:tc>
          <w:tcPr>
            <w:tcW w:w="9882" w:type="dxa"/>
            <w:gridSpan w:val="7"/>
          </w:tcPr>
          <w:p w14:paraId="2E0FAE61" w14:textId="77777777" w:rsidR="005D20E2" w:rsidRDefault="005D20E2">
            <w:pPr>
              <w:pStyle w:val="Heading2"/>
            </w:pPr>
            <w:r>
              <w:t xml:space="preserve">REASON FOR REFERRAL </w:t>
            </w:r>
          </w:p>
          <w:p w14:paraId="2AA18FCA" w14:textId="77777777" w:rsidR="005D20E2" w:rsidRDefault="005D20E2">
            <w:r>
              <w:t>Risk Factors:</w:t>
            </w:r>
          </w:p>
          <w:p w14:paraId="1315F5FA" w14:textId="77777777" w:rsidR="005D20E2" w:rsidRDefault="005D20E2">
            <w:pPr>
              <w:rPr>
                <w:sz w:val="22"/>
              </w:rPr>
            </w:pPr>
            <w:r>
              <w:t xml:space="preserve">            </w:t>
            </w:r>
            <w:r>
              <w:rPr>
                <w:sz w:val="22"/>
              </w:rPr>
              <w:t>___</w:t>
            </w:r>
            <w:r w:rsidR="00310D3E">
              <w:rPr>
                <w:sz w:val="22"/>
              </w:rPr>
              <w:t xml:space="preserve">_  Prematurity/early delivery </w:t>
            </w:r>
          </w:p>
          <w:p w14:paraId="4C8A3722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</w:t>
            </w:r>
            <w:r w:rsidR="00310D3E">
              <w:rPr>
                <w:sz w:val="22"/>
              </w:rPr>
              <w:t xml:space="preserve"> Respiratory distress/asphyxia</w:t>
            </w:r>
          </w:p>
          <w:p w14:paraId="6D71FFD8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10D3E">
              <w:rPr>
                <w:sz w:val="22"/>
              </w:rPr>
              <w:t xml:space="preserve">          ____  Low apgar score</w:t>
            </w:r>
          </w:p>
          <w:p w14:paraId="49710245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One or more items which may affect hearing abilities, failure on sensory screening test</w:t>
            </w:r>
          </w:p>
          <w:p w14:paraId="0F70F433" w14:textId="77777777" w:rsidR="00310D3E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310D3E">
              <w:rPr>
                <w:sz w:val="22"/>
              </w:rPr>
              <w:t xml:space="preserve">   ____  High bilirubin</w:t>
            </w:r>
          </w:p>
          <w:p w14:paraId="7B5507EA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Severe chronic illness or condition (respiratory, cardiac, renal, chronic otitis media)</w:t>
            </w:r>
          </w:p>
          <w:p w14:paraId="081D8F7A" w14:textId="77777777" w:rsidR="00310D3E" w:rsidRDefault="00310D3E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Teen/young m</w:t>
            </w:r>
            <w:r w:rsidR="005D20E2">
              <w:rPr>
                <w:sz w:val="22"/>
              </w:rPr>
              <w:t xml:space="preserve">other </w:t>
            </w:r>
          </w:p>
          <w:p w14:paraId="7115EB59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Parental sensory impairment, MR, significant learning disability, psychiatric disorder</w:t>
            </w:r>
          </w:p>
          <w:p w14:paraId="70F29FBA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_____ Parental substance abuse during pregnancy</w:t>
            </w:r>
          </w:p>
          <w:p w14:paraId="26E6A014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Maternal PKU, diabetes, hypothyroidism</w:t>
            </w:r>
          </w:p>
          <w:p w14:paraId="7897DC54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Lack of routine medical care – prenatal, postnatal, preschool</w:t>
            </w:r>
          </w:p>
          <w:p w14:paraId="74EC8424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Multiple birth</w:t>
            </w:r>
          </w:p>
          <w:p w14:paraId="30963C36" w14:textId="77777777" w:rsidR="005D20E2" w:rsidRDefault="005D20E2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Significant family/socio-economic stressors, difficulty in providing adequate basic parenting</w:t>
            </w:r>
          </w:p>
          <w:p w14:paraId="0E90A316" w14:textId="77777777" w:rsidR="00310D3E" w:rsidRDefault="005D20E2" w:rsidP="00437BE1">
            <w:pPr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310D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310D3E">
              <w:rPr>
                <w:sz w:val="22"/>
              </w:rPr>
              <w:t>____  Sibling with developmental delays</w:t>
            </w:r>
          </w:p>
          <w:p w14:paraId="5DCD30B2" w14:textId="77777777" w:rsidR="00310D3E" w:rsidRDefault="00310D3E" w:rsidP="00437BE1">
            <w:pPr>
              <w:rPr>
                <w:sz w:val="22"/>
              </w:rPr>
            </w:pPr>
            <w:r>
              <w:rPr>
                <w:sz w:val="22"/>
              </w:rPr>
              <w:t xml:space="preserve">             ____  CAPTA referral    </w:t>
            </w:r>
          </w:p>
          <w:p w14:paraId="23D2153A" w14:textId="77777777" w:rsidR="005D20E2" w:rsidRPr="00310D3E" w:rsidRDefault="005D20E2" w:rsidP="00437BE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10D3E">
              <w:rPr>
                <w:sz w:val="22"/>
              </w:rPr>
              <w:t xml:space="preserve">            </w:t>
            </w:r>
            <w:r>
              <w:rPr>
                <w:sz w:val="22"/>
              </w:rPr>
              <w:t>__</w:t>
            </w:r>
            <w:r w:rsidR="004B54A1">
              <w:rPr>
                <w:sz w:val="22"/>
              </w:rPr>
              <w:t>_</w:t>
            </w:r>
            <w:r>
              <w:rPr>
                <w:sz w:val="22"/>
              </w:rPr>
              <w:t>_  Other</w:t>
            </w:r>
            <w:r w:rsidR="00310D3E">
              <w:rPr>
                <w:sz w:val="22"/>
              </w:rPr>
              <w:t>:</w:t>
            </w:r>
          </w:p>
        </w:tc>
      </w:tr>
      <w:tr w:rsidR="00437BE1" w14:paraId="35D62789" w14:textId="77777777" w:rsidTr="005D20E2">
        <w:trPr>
          <w:cantSplit/>
        </w:trPr>
        <w:tc>
          <w:tcPr>
            <w:tcW w:w="9882" w:type="dxa"/>
            <w:gridSpan w:val="7"/>
          </w:tcPr>
          <w:p w14:paraId="04B0EC56" w14:textId="77777777" w:rsidR="00437BE1" w:rsidRDefault="005D20E2" w:rsidP="005D20E2">
            <w:pPr>
              <w:pStyle w:val="BodyText"/>
            </w:pPr>
            <w:r>
              <w:t>Concern of Parent and/or Referral Source</w:t>
            </w:r>
          </w:p>
          <w:p w14:paraId="12674742" w14:textId="77777777" w:rsidR="005D20E2" w:rsidRDefault="005D20E2" w:rsidP="005D20E2">
            <w:pPr>
              <w:pStyle w:val="BodyText"/>
            </w:pPr>
          </w:p>
          <w:p w14:paraId="1F25624E" w14:textId="77777777" w:rsidR="005D20E2" w:rsidRDefault="005D20E2" w:rsidP="005D20E2">
            <w:pPr>
              <w:pStyle w:val="BodyText"/>
              <w:rPr>
                <w:b w:val="0"/>
              </w:rPr>
            </w:pPr>
          </w:p>
          <w:p w14:paraId="78390E11" w14:textId="77777777" w:rsidR="005D20E2" w:rsidRDefault="005D20E2" w:rsidP="005D20E2">
            <w:pPr>
              <w:pStyle w:val="BodyText"/>
              <w:rPr>
                <w:b w:val="0"/>
              </w:rPr>
            </w:pPr>
          </w:p>
          <w:p w14:paraId="3FDDAA2C" w14:textId="77777777" w:rsidR="005D20E2" w:rsidRPr="005D20E2" w:rsidRDefault="005D20E2" w:rsidP="005D20E2">
            <w:pPr>
              <w:pStyle w:val="BodyText"/>
              <w:rPr>
                <w:b w:val="0"/>
              </w:rPr>
            </w:pPr>
          </w:p>
        </w:tc>
      </w:tr>
      <w:tr w:rsidR="005D20E2" w14:paraId="3279BEB9" w14:textId="77777777" w:rsidTr="005D20E2">
        <w:trPr>
          <w:trHeight w:val="791"/>
        </w:trPr>
        <w:tc>
          <w:tcPr>
            <w:tcW w:w="9882" w:type="dxa"/>
            <w:gridSpan w:val="7"/>
          </w:tcPr>
          <w:p w14:paraId="73B78C88" w14:textId="77777777" w:rsidR="005D20E2" w:rsidRDefault="005D20E2" w:rsidP="005D20E2">
            <w:pPr>
              <w:rPr>
                <w:b/>
              </w:rPr>
            </w:pPr>
            <w:r>
              <w:rPr>
                <w:b/>
              </w:rPr>
              <w:t xml:space="preserve">Other Information </w:t>
            </w:r>
          </w:p>
          <w:p w14:paraId="63972E79" w14:textId="77777777" w:rsidR="005D20E2" w:rsidRDefault="005D20E2">
            <w:pPr>
              <w:rPr>
                <w:b/>
              </w:rPr>
            </w:pPr>
          </w:p>
          <w:p w14:paraId="39DEB58B" w14:textId="77777777" w:rsidR="005D20E2" w:rsidRDefault="005D20E2">
            <w:pPr>
              <w:rPr>
                <w:b/>
              </w:rPr>
            </w:pPr>
          </w:p>
          <w:p w14:paraId="2FE76A51" w14:textId="77777777" w:rsidR="005D20E2" w:rsidRDefault="005D20E2">
            <w:pPr>
              <w:rPr>
                <w:b/>
              </w:rPr>
            </w:pPr>
          </w:p>
          <w:p w14:paraId="5BE67094" w14:textId="77777777" w:rsidR="005D20E2" w:rsidRPr="005D20E2" w:rsidRDefault="005D20E2">
            <w:pPr>
              <w:rPr>
                <w:b/>
              </w:rPr>
            </w:pPr>
          </w:p>
        </w:tc>
      </w:tr>
      <w:tr w:rsidR="005D20E2" w14:paraId="0D227D4C" w14:textId="77777777" w:rsidTr="005D20E2">
        <w:trPr>
          <w:trHeight w:val="791"/>
        </w:trPr>
        <w:tc>
          <w:tcPr>
            <w:tcW w:w="5040" w:type="dxa"/>
            <w:gridSpan w:val="3"/>
          </w:tcPr>
          <w:p w14:paraId="03969AB3" w14:textId="77777777" w:rsidR="005D20E2" w:rsidRPr="005D20E2" w:rsidRDefault="005D20E2">
            <w:pPr>
              <w:rPr>
                <w:b/>
              </w:rPr>
            </w:pPr>
            <w:r w:rsidRPr="005D20E2">
              <w:rPr>
                <w:b/>
              </w:rPr>
              <w:t>Staff Assigned</w:t>
            </w:r>
          </w:p>
          <w:p w14:paraId="43B97030" w14:textId="77777777" w:rsidR="005D20E2" w:rsidRDefault="005D20E2"/>
        </w:tc>
        <w:tc>
          <w:tcPr>
            <w:tcW w:w="4842" w:type="dxa"/>
            <w:gridSpan w:val="4"/>
          </w:tcPr>
          <w:p w14:paraId="3C11ACE4" w14:textId="77777777" w:rsidR="005D20E2" w:rsidRPr="005D20E2" w:rsidRDefault="005D20E2">
            <w:pPr>
              <w:rPr>
                <w:b/>
              </w:rPr>
            </w:pPr>
            <w:r w:rsidRPr="005D20E2">
              <w:rPr>
                <w:b/>
              </w:rPr>
              <w:t>Date Assigned</w:t>
            </w:r>
          </w:p>
        </w:tc>
      </w:tr>
    </w:tbl>
    <w:p w14:paraId="7F2D979C" w14:textId="77777777" w:rsidR="00437BE1" w:rsidRDefault="00437BE1" w:rsidP="005D20E2"/>
    <w:sectPr w:rsidR="00437BE1" w:rsidSect="00FC2429">
      <w:footerReference w:type="default" r:id="rId8"/>
      <w:pgSz w:w="12240" w:h="15840" w:code="1"/>
      <w:pgMar w:top="576" w:right="720" w:bottom="245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6D179" w14:textId="77777777" w:rsidR="004F7DA1" w:rsidRDefault="004F7DA1">
      <w:r>
        <w:separator/>
      </w:r>
    </w:p>
  </w:endnote>
  <w:endnote w:type="continuationSeparator" w:id="0">
    <w:p w14:paraId="23A603E7" w14:textId="77777777" w:rsidR="004F7DA1" w:rsidRDefault="004F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100B" w14:textId="77777777" w:rsidR="00C955A4" w:rsidRDefault="00C955A4">
    <w:pPr>
      <w:spacing w:line="240" w:lineRule="exact"/>
    </w:pPr>
  </w:p>
  <w:p w14:paraId="17811C96" w14:textId="77777777" w:rsidR="00C955A4" w:rsidRDefault="00C955A4"/>
  <w:p w14:paraId="4F326EDF" w14:textId="77777777" w:rsidR="00C955A4" w:rsidRDefault="00C955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B397" w14:textId="77777777" w:rsidR="004F7DA1" w:rsidRDefault="004F7DA1">
      <w:r>
        <w:separator/>
      </w:r>
    </w:p>
  </w:footnote>
  <w:footnote w:type="continuationSeparator" w:id="0">
    <w:p w14:paraId="2AD67A90" w14:textId="77777777" w:rsidR="004F7DA1" w:rsidRDefault="004F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FA7"/>
    <w:multiLevelType w:val="singleLevel"/>
    <w:tmpl w:val="A8C4DE96"/>
    <w:lvl w:ilvl="0">
      <w:numFmt w:val="bullet"/>
      <w:lvlText w:val="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E2"/>
    <w:rsid w:val="00255615"/>
    <w:rsid w:val="002B5758"/>
    <w:rsid w:val="00310D3E"/>
    <w:rsid w:val="00437BE1"/>
    <w:rsid w:val="004B54A1"/>
    <w:rsid w:val="004F7DA1"/>
    <w:rsid w:val="005710FC"/>
    <w:rsid w:val="005D20E2"/>
    <w:rsid w:val="006C2D6C"/>
    <w:rsid w:val="006C7D04"/>
    <w:rsid w:val="00803ACC"/>
    <w:rsid w:val="00895C1A"/>
    <w:rsid w:val="008B56C9"/>
    <w:rsid w:val="009D2489"/>
    <w:rsid w:val="00C46F60"/>
    <w:rsid w:val="00C955A4"/>
    <w:rsid w:val="00DA6CFF"/>
    <w:rsid w:val="00DA7B19"/>
    <w:rsid w:val="00E735CB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EED421E"/>
  <w15:docId w15:val="{93288305-45B7-4092-96F7-355AFF2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429"/>
    <w:rPr>
      <w:sz w:val="24"/>
    </w:rPr>
  </w:style>
  <w:style w:type="paragraph" w:styleId="Heading1">
    <w:name w:val="heading 1"/>
    <w:basedOn w:val="Normal"/>
    <w:next w:val="Normal"/>
    <w:qFormat/>
    <w:rsid w:val="00FC2429"/>
    <w:pPr>
      <w:keepNext/>
      <w:widowControl w:val="0"/>
      <w:ind w:left="720" w:right="72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FC2429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rsid w:val="00FC242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C242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FC2429"/>
    <w:rPr>
      <w:b/>
      <w:sz w:val="22"/>
    </w:rPr>
  </w:style>
  <w:style w:type="character" w:styleId="Hyperlink">
    <w:name w:val="Hyperlink"/>
    <w:basedOn w:val="DefaultParagraphFont"/>
    <w:rsid w:val="00C9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Human Service Center</vt:lpstr>
    </vt:vector>
  </TitlesOfParts>
  <Company>dhs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Human Service Center</dc:title>
  <dc:subject/>
  <dc:creator>dpullen</dc:creator>
  <cp:keywords/>
  <dc:description/>
  <cp:lastModifiedBy>Admin</cp:lastModifiedBy>
  <cp:revision>8</cp:revision>
  <cp:lastPrinted>2009-06-25T15:29:00Z</cp:lastPrinted>
  <dcterms:created xsi:type="dcterms:W3CDTF">2009-01-07T14:55:00Z</dcterms:created>
  <dcterms:modified xsi:type="dcterms:W3CDTF">2020-09-24T03:56:00Z</dcterms:modified>
</cp:coreProperties>
</file>